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AA2A9B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C4053"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09091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785738">
        <w:rPr>
          <w:sz w:val="28"/>
          <w:szCs w:val="28"/>
        </w:rPr>
        <w:t>5</w:t>
      </w:r>
      <w:r w:rsidR="009A3A92">
        <w:rPr>
          <w:sz w:val="28"/>
          <w:szCs w:val="28"/>
        </w:rPr>
        <w:t xml:space="preserve"> </w:t>
      </w:r>
      <w:r w:rsidR="005C7CA3">
        <w:rPr>
          <w:sz w:val="28"/>
          <w:szCs w:val="28"/>
        </w:rPr>
        <w:t>квітня</w:t>
      </w:r>
      <w:r w:rsidR="009A3A92">
        <w:rPr>
          <w:sz w:val="28"/>
          <w:szCs w:val="28"/>
        </w:rPr>
        <w:t xml:space="preserve"> 201</w:t>
      </w:r>
      <w:r w:rsidR="001D73D7">
        <w:rPr>
          <w:sz w:val="28"/>
          <w:szCs w:val="28"/>
        </w:rPr>
        <w:t>4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</w:t>
      </w:r>
      <w:r w:rsidR="00A5518B">
        <w:rPr>
          <w:sz w:val="28"/>
          <w:szCs w:val="28"/>
        </w:rPr>
        <w:t xml:space="preserve">                              № 4</w:t>
      </w:r>
      <w:r w:rsidR="005C7CA3">
        <w:rPr>
          <w:sz w:val="28"/>
          <w:szCs w:val="28"/>
        </w:rPr>
        <w:t>9</w:t>
      </w:r>
      <w:r w:rsidR="004A357E">
        <w:rPr>
          <w:sz w:val="28"/>
          <w:szCs w:val="28"/>
        </w:rPr>
        <w:t xml:space="preserve"> </w:t>
      </w:r>
    </w:p>
    <w:p w:rsidR="009B54EA" w:rsidRDefault="009B54EA" w:rsidP="00B91356">
      <w:pPr>
        <w:spacing w:after="0"/>
        <w:ind w:left="1418" w:hanging="1418"/>
        <w:rPr>
          <w:sz w:val="28"/>
          <w:szCs w:val="28"/>
        </w:rPr>
      </w:pPr>
    </w:p>
    <w:p w:rsidR="0057044B" w:rsidRDefault="0057044B" w:rsidP="00B91356">
      <w:pPr>
        <w:spacing w:after="0"/>
        <w:ind w:left="1418" w:hanging="1418"/>
        <w:rPr>
          <w:sz w:val="28"/>
          <w:szCs w:val="28"/>
        </w:rPr>
      </w:pPr>
    </w:p>
    <w:p w:rsidR="009A3A92" w:rsidRPr="0008263A" w:rsidRDefault="009C4053" w:rsidP="00AC7359">
      <w:pPr>
        <w:spacing w:after="0"/>
        <w:ind w:left="1418" w:hanging="1418"/>
        <w:rPr>
          <w:sz w:val="28"/>
          <w:szCs w:val="28"/>
        </w:rPr>
      </w:pPr>
      <w:r w:rsidRPr="00703301">
        <w:rPr>
          <w:b/>
          <w:sz w:val="28"/>
          <w:szCs w:val="28"/>
        </w:rPr>
        <w:t>Присутні:</w:t>
      </w:r>
      <w:r>
        <w:rPr>
          <w:sz w:val="28"/>
          <w:szCs w:val="28"/>
        </w:rPr>
        <w:t xml:space="preserve"> </w:t>
      </w:r>
      <w:r w:rsidR="00793E53">
        <w:rPr>
          <w:sz w:val="28"/>
          <w:szCs w:val="28"/>
        </w:rPr>
        <w:t xml:space="preserve"> </w:t>
      </w:r>
      <w:r w:rsidR="0057044B">
        <w:rPr>
          <w:sz w:val="28"/>
          <w:szCs w:val="28"/>
        </w:rPr>
        <w:t>Палій Є.А.</w:t>
      </w:r>
      <w:r w:rsidR="00AC7359">
        <w:rPr>
          <w:sz w:val="28"/>
          <w:szCs w:val="28"/>
        </w:rPr>
        <w:t xml:space="preserve">, </w:t>
      </w:r>
      <w:r w:rsidR="00785738">
        <w:rPr>
          <w:sz w:val="28"/>
          <w:szCs w:val="28"/>
        </w:rPr>
        <w:t xml:space="preserve">Вернигор В.П., </w:t>
      </w:r>
      <w:r w:rsidR="0057044B">
        <w:rPr>
          <w:sz w:val="28"/>
          <w:szCs w:val="28"/>
        </w:rPr>
        <w:t xml:space="preserve">Дербас В.Г., </w:t>
      </w:r>
      <w:r w:rsidR="00E323DE">
        <w:rPr>
          <w:sz w:val="28"/>
          <w:szCs w:val="28"/>
        </w:rPr>
        <w:t xml:space="preserve">Колесник </w:t>
      </w:r>
      <w:r w:rsidR="0057044B">
        <w:rPr>
          <w:sz w:val="28"/>
          <w:szCs w:val="28"/>
        </w:rPr>
        <w:t xml:space="preserve">М.Ю., </w:t>
      </w:r>
      <w:proofErr w:type="spellStart"/>
      <w:r w:rsidR="00146786">
        <w:rPr>
          <w:sz w:val="28"/>
          <w:szCs w:val="28"/>
        </w:rPr>
        <w:t>Листопадов</w:t>
      </w:r>
      <w:proofErr w:type="spellEnd"/>
      <w:r w:rsidR="00146786">
        <w:rPr>
          <w:sz w:val="28"/>
          <w:szCs w:val="28"/>
        </w:rPr>
        <w:t xml:space="preserve"> В.С., </w:t>
      </w:r>
      <w:r w:rsidR="00785738">
        <w:rPr>
          <w:sz w:val="28"/>
          <w:szCs w:val="28"/>
        </w:rPr>
        <w:t>Олійник В.М.</w:t>
      </w:r>
      <w:r w:rsidR="00146786">
        <w:rPr>
          <w:sz w:val="28"/>
          <w:szCs w:val="28"/>
        </w:rPr>
        <w:t>, Приймаченко В.М.</w:t>
      </w:r>
      <w:r w:rsidR="000C31AE">
        <w:rPr>
          <w:sz w:val="28"/>
          <w:szCs w:val="28"/>
        </w:rPr>
        <w:t xml:space="preserve"> </w:t>
      </w:r>
    </w:p>
    <w:p w:rsidR="00DC15C5" w:rsidRDefault="00DC15C5" w:rsidP="00E323DE">
      <w:pPr>
        <w:spacing w:after="0"/>
        <w:jc w:val="both"/>
        <w:rPr>
          <w:b/>
          <w:sz w:val="28"/>
          <w:szCs w:val="28"/>
        </w:rPr>
      </w:pPr>
    </w:p>
    <w:p w:rsidR="00E323DE" w:rsidRDefault="00A906F8" w:rsidP="00F64186">
      <w:pPr>
        <w:spacing w:after="0"/>
        <w:ind w:left="1701" w:hanging="1701"/>
        <w:jc w:val="both"/>
        <w:rPr>
          <w:sz w:val="28"/>
          <w:szCs w:val="28"/>
        </w:rPr>
      </w:pPr>
      <w:r w:rsidRPr="00703301">
        <w:rPr>
          <w:b/>
          <w:sz w:val="28"/>
          <w:szCs w:val="28"/>
        </w:rPr>
        <w:t>Запрошені:</w:t>
      </w:r>
      <w:r>
        <w:rPr>
          <w:sz w:val="28"/>
          <w:szCs w:val="28"/>
        </w:rPr>
        <w:t xml:space="preserve"> </w:t>
      </w:r>
      <w:r w:rsidR="00631441">
        <w:rPr>
          <w:sz w:val="28"/>
          <w:szCs w:val="28"/>
        </w:rPr>
        <w:t xml:space="preserve">Герасименко І.М., </w:t>
      </w:r>
      <w:r w:rsidR="0057044B">
        <w:rPr>
          <w:sz w:val="28"/>
          <w:szCs w:val="28"/>
        </w:rPr>
        <w:t xml:space="preserve">Гожій В.Д., </w:t>
      </w:r>
      <w:r w:rsidR="00AC7359">
        <w:rPr>
          <w:sz w:val="28"/>
          <w:szCs w:val="28"/>
        </w:rPr>
        <w:t xml:space="preserve">Діхтяр Ю.С., </w:t>
      </w:r>
      <w:r w:rsidR="000A392A">
        <w:rPr>
          <w:sz w:val="28"/>
          <w:szCs w:val="28"/>
        </w:rPr>
        <w:t xml:space="preserve">Жупінас С.І., </w:t>
      </w:r>
      <w:r w:rsidR="009B54EA">
        <w:rPr>
          <w:sz w:val="28"/>
          <w:szCs w:val="28"/>
        </w:rPr>
        <w:t>Зеленська І.В.</w:t>
      </w:r>
      <w:r w:rsidR="001D73D7">
        <w:rPr>
          <w:sz w:val="28"/>
          <w:szCs w:val="28"/>
        </w:rPr>
        <w:t xml:space="preserve">, </w:t>
      </w:r>
      <w:proofErr w:type="spellStart"/>
      <w:r w:rsidR="00233FCB">
        <w:rPr>
          <w:sz w:val="28"/>
          <w:szCs w:val="28"/>
        </w:rPr>
        <w:t>Касимова</w:t>
      </w:r>
      <w:proofErr w:type="spellEnd"/>
      <w:r w:rsidR="00233FCB">
        <w:rPr>
          <w:sz w:val="28"/>
          <w:szCs w:val="28"/>
        </w:rPr>
        <w:t xml:space="preserve"> Н.О., </w:t>
      </w:r>
      <w:proofErr w:type="spellStart"/>
      <w:r w:rsidR="00233FCB">
        <w:rPr>
          <w:sz w:val="28"/>
          <w:szCs w:val="28"/>
        </w:rPr>
        <w:t>Катриченко</w:t>
      </w:r>
      <w:proofErr w:type="spellEnd"/>
      <w:r w:rsidR="00233FCB">
        <w:rPr>
          <w:sz w:val="28"/>
          <w:szCs w:val="28"/>
        </w:rPr>
        <w:t xml:space="preserve"> О.В., </w:t>
      </w:r>
      <w:r w:rsidR="001D73D7">
        <w:rPr>
          <w:sz w:val="28"/>
          <w:szCs w:val="28"/>
        </w:rPr>
        <w:t>Медвідь Т.Г</w:t>
      </w:r>
      <w:r w:rsidR="0009091D">
        <w:rPr>
          <w:sz w:val="28"/>
          <w:szCs w:val="28"/>
        </w:rPr>
        <w:t>.</w:t>
      </w:r>
      <w:r w:rsidR="00146786">
        <w:rPr>
          <w:sz w:val="28"/>
          <w:szCs w:val="28"/>
        </w:rPr>
        <w:t>,</w:t>
      </w:r>
      <w:r w:rsidR="00233FCB">
        <w:rPr>
          <w:sz w:val="28"/>
          <w:szCs w:val="28"/>
        </w:rPr>
        <w:t xml:space="preserve"> </w:t>
      </w:r>
      <w:proofErr w:type="spellStart"/>
      <w:r w:rsidR="00233FCB">
        <w:rPr>
          <w:sz w:val="28"/>
          <w:szCs w:val="28"/>
        </w:rPr>
        <w:t>Родін</w:t>
      </w:r>
      <w:proofErr w:type="spellEnd"/>
      <w:r w:rsidR="00233FCB">
        <w:rPr>
          <w:sz w:val="28"/>
          <w:szCs w:val="28"/>
        </w:rPr>
        <w:t xml:space="preserve"> В.Є., Аксьонова Н.А., Приймак Р.І., </w:t>
      </w:r>
      <w:proofErr w:type="spellStart"/>
      <w:r w:rsidR="00233FCB">
        <w:rPr>
          <w:sz w:val="28"/>
          <w:szCs w:val="28"/>
        </w:rPr>
        <w:t>Шиятий</w:t>
      </w:r>
      <w:proofErr w:type="spellEnd"/>
      <w:r w:rsidR="00233FCB">
        <w:rPr>
          <w:sz w:val="28"/>
          <w:szCs w:val="28"/>
        </w:rPr>
        <w:t xml:space="preserve"> І.В.</w:t>
      </w:r>
      <w:r w:rsidR="00146786">
        <w:rPr>
          <w:sz w:val="28"/>
          <w:szCs w:val="28"/>
        </w:rPr>
        <w:t xml:space="preserve"> </w:t>
      </w:r>
    </w:p>
    <w:p w:rsidR="00826EF9" w:rsidRDefault="00826EF9" w:rsidP="00D7440D">
      <w:pPr>
        <w:rPr>
          <w:b/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631441" w:rsidRDefault="00785738" w:rsidP="00631441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r w:rsidR="005C7CA3">
        <w:rPr>
          <w:rFonts w:ascii="Times New Roman" w:hAnsi="Times New Roman"/>
          <w:sz w:val="28"/>
          <w:szCs w:val="28"/>
        </w:rPr>
        <w:t>звіти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46786">
        <w:rPr>
          <w:rFonts w:ascii="Times New Roman" w:hAnsi="Times New Roman"/>
          <w:sz w:val="28"/>
          <w:szCs w:val="28"/>
        </w:rPr>
        <w:t xml:space="preserve">керівників комунальних підприємств «ЖЕО №8», «ЖЕО №35», «Ритуал Сервіс  Плюс» про роботу у 2013 році та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146786">
        <w:rPr>
          <w:rFonts w:ascii="Times New Roman" w:hAnsi="Times New Roman"/>
          <w:sz w:val="28"/>
          <w:szCs w:val="28"/>
        </w:rPr>
        <w:t xml:space="preserve"> кварталі 2014 року</w:t>
      </w:r>
      <w:r>
        <w:rPr>
          <w:rFonts w:ascii="Times New Roman" w:hAnsi="Times New Roman"/>
          <w:sz w:val="28"/>
          <w:szCs w:val="28"/>
        </w:rPr>
        <w:t>.</w:t>
      </w:r>
    </w:p>
    <w:p w:rsidR="00785738" w:rsidRDefault="00785738" w:rsidP="00631441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розгляд </w:t>
      </w:r>
      <w:r w:rsidR="00146786">
        <w:rPr>
          <w:rFonts w:ascii="Times New Roman" w:hAnsi="Times New Roman"/>
          <w:sz w:val="28"/>
          <w:szCs w:val="28"/>
        </w:rPr>
        <w:t>проектів рішень з питань</w:t>
      </w:r>
      <w:r>
        <w:rPr>
          <w:rFonts w:ascii="Times New Roman" w:hAnsi="Times New Roman"/>
          <w:sz w:val="28"/>
          <w:szCs w:val="28"/>
        </w:rPr>
        <w:t xml:space="preserve"> порядку денного </w:t>
      </w:r>
      <w:r>
        <w:rPr>
          <w:rFonts w:ascii="Times New Roman" w:hAnsi="Times New Roman"/>
          <w:sz w:val="28"/>
          <w:szCs w:val="28"/>
          <w:lang w:val="en-US"/>
        </w:rPr>
        <w:t>XLV</w:t>
      </w:r>
      <w:r w:rsidR="00146786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сесії міської ради.</w:t>
      </w:r>
    </w:p>
    <w:p w:rsidR="00631441" w:rsidRPr="00F64186" w:rsidRDefault="00785738" w:rsidP="00F64186">
      <w:pPr>
        <w:widowControl w:val="0"/>
        <w:numPr>
          <w:ilvl w:val="0"/>
          <w:numId w:val="4"/>
        </w:numPr>
        <w:suppressAutoHyphens/>
        <w:spacing w:after="17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Різне.</w:t>
      </w:r>
    </w:p>
    <w:p w:rsidR="00DC15C5" w:rsidRDefault="00DC15C5" w:rsidP="00656FE4">
      <w:pPr>
        <w:spacing w:after="0"/>
        <w:ind w:left="1701" w:hanging="1701"/>
        <w:jc w:val="both"/>
        <w:rPr>
          <w:b/>
          <w:sz w:val="28"/>
          <w:szCs w:val="28"/>
        </w:rPr>
      </w:pPr>
    </w:p>
    <w:p w:rsidR="009C4053" w:rsidRDefault="009C4053" w:rsidP="00656FE4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="001D73D7">
        <w:rPr>
          <w:sz w:val="28"/>
          <w:szCs w:val="28"/>
        </w:rPr>
        <w:t xml:space="preserve"> </w:t>
      </w:r>
      <w:r w:rsidR="00785738">
        <w:rPr>
          <w:sz w:val="28"/>
          <w:szCs w:val="28"/>
        </w:rPr>
        <w:t xml:space="preserve">З першого питання </w:t>
      </w:r>
      <w:r w:rsidR="00D22A0B">
        <w:rPr>
          <w:sz w:val="28"/>
          <w:szCs w:val="28"/>
        </w:rPr>
        <w:t>Приймак Р.І., директора КП «ЖЕО №8»</w:t>
      </w:r>
      <w:r w:rsidRPr="00793E53">
        <w:rPr>
          <w:sz w:val="28"/>
          <w:szCs w:val="28"/>
        </w:rPr>
        <w:t xml:space="preserve">, </w:t>
      </w:r>
      <w:r w:rsidR="00D22A0B">
        <w:rPr>
          <w:sz w:val="28"/>
          <w:szCs w:val="28"/>
        </w:rPr>
        <w:t xml:space="preserve">Аксьонову Н.А., директора КП «ЖЕО №35», </w:t>
      </w:r>
      <w:proofErr w:type="spellStart"/>
      <w:r w:rsidR="00D22A0B">
        <w:rPr>
          <w:sz w:val="28"/>
          <w:szCs w:val="28"/>
        </w:rPr>
        <w:t>Шиятого</w:t>
      </w:r>
      <w:proofErr w:type="spellEnd"/>
      <w:r w:rsidR="00D22A0B">
        <w:rPr>
          <w:sz w:val="28"/>
          <w:szCs w:val="28"/>
        </w:rPr>
        <w:t xml:space="preserve"> І.В., </w:t>
      </w:r>
      <w:proofErr w:type="spellStart"/>
      <w:r w:rsidR="00D22A0B">
        <w:rPr>
          <w:sz w:val="28"/>
          <w:szCs w:val="28"/>
        </w:rPr>
        <w:t>в.о</w:t>
      </w:r>
      <w:proofErr w:type="spellEnd"/>
      <w:r w:rsidR="00D22A0B">
        <w:rPr>
          <w:sz w:val="28"/>
          <w:szCs w:val="28"/>
        </w:rPr>
        <w:t>. директора КП «Ритуал Сервіс Плюс»</w:t>
      </w:r>
      <w:r w:rsidR="0027583F">
        <w:rPr>
          <w:sz w:val="28"/>
          <w:szCs w:val="28"/>
        </w:rPr>
        <w:t xml:space="preserve">, </w:t>
      </w:r>
      <w:proofErr w:type="spellStart"/>
      <w:r w:rsidR="0027583F">
        <w:rPr>
          <w:sz w:val="28"/>
          <w:szCs w:val="28"/>
        </w:rPr>
        <w:t>Катриченка</w:t>
      </w:r>
      <w:proofErr w:type="spellEnd"/>
      <w:r w:rsidR="0027583F">
        <w:rPr>
          <w:sz w:val="28"/>
          <w:szCs w:val="28"/>
        </w:rPr>
        <w:t xml:space="preserve"> О.В., начальника управління благоустрою та житлової політики виконкому міськради, </w:t>
      </w:r>
      <w:r w:rsidR="00D22A0B">
        <w:rPr>
          <w:sz w:val="28"/>
          <w:szCs w:val="28"/>
        </w:rPr>
        <w:t xml:space="preserve"> про діяльність </w:t>
      </w:r>
      <w:r w:rsidR="0027583F">
        <w:rPr>
          <w:sz w:val="28"/>
          <w:szCs w:val="28"/>
        </w:rPr>
        <w:t xml:space="preserve">цих </w:t>
      </w:r>
      <w:r w:rsidR="00D22A0B">
        <w:rPr>
          <w:sz w:val="28"/>
          <w:szCs w:val="28"/>
        </w:rPr>
        <w:t xml:space="preserve">підприємств за 2013 рік та </w:t>
      </w:r>
      <w:r w:rsidR="00D22A0B">
        <w:rPr>
          <w:rFonts w:ascii="Times New Roman" w:hAnsi="Times New Roman"/>
          <w:sz w:val="28"/>
          <w:szCs w:val="28"/>
          <w:lang w:val="en-US"/>
        </w:rPr>
        <w:t>I</w:t>
      </w:r>
      <w:r w:rsidR="00D22A0B">
        <w:rPr>
          <w:rFonts w:ascii="Times New Roman" w:hAnsi="Times New Roman"/>
          <w:sz w:val="28"/>
          <w:szCs w:val="28"/>
        </w:rPr>
        <w:t xml:space="preserve"> квартал 2014 року</w:t>
      </w:r>
      <w:r w:rsidR="00785738">
        <w:rPr>
          <w:sz w:val="28"/>
          <w:szCs w:val="28"/>
        </w:rPr>
        <w:t>.</w:t>
      </w:r>
    </w:p>
    <w:p w:rsidR="007772A5" w:rsidRDefault="00785738" w:rsidP="00281CAA">
      <w:pPr>
        <w:spacing w:after="0"/>
        <w:ind w:left="1701" w:hanging="1701"/>
        <w:jc w:val="both"/>
        <w:rPr>
          <w:sz w:val="28"/>
          <w:szCs w:val="28"/>
        </w:rPr>
      </w:pPr>
      <w:r w:rsidRPr="00E535F4">
        <w:rPr>
          <w:b/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r w:rsidR="007772A5">
        <w:rPr>
          <w:sz w:val="28"/>
          <w:szCs w:val="28"/>
        </w:rPr>
        <w:t xml:space="preserve"> </w:t>
      </w:r>
      <w:r w:rsidR="00D22A0B">
        <w:rPr>
          <w:sz w:val="28"/>
          <w:szCs w:val="28"/>
        </w:rPr>
        <w:t>Палій Є.А.</w:t>
      </w:r>
      <w:r w:rsidR="00D22A0B" w:rsidRPr="00793E53">
        <w:rPr>
          <w:sz w:val="28"/>
          <w:szCs w:val="28"/>
        </w:rPr>
        <w:t>,</w:t>
      </w:r>
      <w:r w:rsidR="00D22A0B">
        <w:rPr>
          <w:sz w:val="28"/>
          <w:szCs w:val="28"/>
        </w:rPr>
        <w:t xml:space="preserve"> </w:t>
      </w:r>
      <w:r w:rsidR="000C31AE" w:rsidRPr="00D22A0B">
        <w:rPr>
          <w:sz w:val="28"/>
          <w:szCs w:val="28"/>
        </w:rPr>
        <w:t>Колесник М.Ю.</w:t>
      </w:r>
      <w:r w:rsidR="000C31AE">
        <w:rPr>
          <w:sz w:val="28"/>
          <w:szCs w:val="28"/>
        </w:rPr>
        <w:t>,</w:t>
      </w:r>
      <w:r w:rsidR="007772A5">
        <w:rPr>
          <w:b/>
          <w:sz w:val="28"/>
          <w:szCs w:val="28"/>
        </w:rPr>
        <w:t xml:space="preserve"> </w:t>
      </w:r>
      <w:r w:rsidR="007772A5" w:rsidRPr="00233FCB">
        <w:rPr>
          <w:sz w:val="28"/>
          <w:szCs w:val="28"/>
        </w:rPr>
        <w:t>Дербас В.</w:t>
      </w:r>
      <w:r w:rsidR="007772A5">
        <w:rPr>
          <w:sz w:val="28"/>
          <w:szCs w:val="28"/>
        </w:rPr>
        <w:t>Г.,</w:t>
      </w:r>
      <w:r w:rsidR="00233FCB">
        <w:rPr>
          <w:sz w:val="28"/>
          <w:szCs w:val="28"/>
        </w:rPr>
        <w:t xml:space="preserve"> Приймаченко В.М. </w:t>
      </w:r>
      <w:r w:rsidR="007772A5">
        <w:rPr>
          <w:b/>
          <w:sz w:val="28"/>
          <w:szCs w:val="28"/>
        </w:rPr>
        <w:t xml:space="preserve">                      </w:t>
      </w:r>
    </w:p>
    <w:p w:rsidR="005B6AE9" w:rsidRDefault="00BE0BC3" w:rsidP="001D73D7">
      <w:pPr>
        <w:spacing w:after="0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Вирішили:</w:t>
      </w:r>
      <w:r w:rsidR="008C362B">
        <w:rPr>
          <w:sz w:val="28"/>
          <w:szCs w:val="28"/>
        </w:rPr>
        <w:t xml:space="preserve"> </w:t>
      </w:r>
      <w:r w:rsidR="005B6AE9">
        <w:rPr>
          <w:sz w:val="28"/>
          <w:szCs w:val="28"/>
        </w:rPr>
        <w:t xml:space="preserve"> </w:t>
      </w:r>
      <w:r w:rsidR="00233FCB">
        <w:rPr>
          <w:sz w:val="28"/>
          <w:szCs w:val="28"/>
        </w:rPr>
        <w:t>Управлінню благоустрою та житлової політики виконкому міськради</w:t>
      </w:r>
      <w:r w:rsidR="005B6AE9">
        <w:rPr>
          <w:sz w:val="28"/>
          <w:szCs w:val="28"/>
        </w:rPr>
        <w:t xml:space="preserve"> (</w:t>
      </w:r>
      <w:proofErr w:type="spellStart"/>
      <w:r w:rsidR="00233FCB">
        <w:rPr>
          <w:sz w:val="28"/>
          <w:szCs w:val="28"/>
        </w:rPr>
        <w:t>Катриченко</w:t>
      </w:r>
      <w:proofErr w:type="spellEnd"/>
      <w:r w:rsidR="00233FCB">
        <w:rPr>
          <w:sz w:val="28"/>
          <w:szCs w:val="28"/>
        </w:rPr>
        <w:t xml:space="preserve"> О.В.</w:t>
      </w:r>
      <w:r w:rsidR="005B6AE9">
        <w:rPr>
          <w:sz w:val="28"/>
          <w:szCs w:val="28"/>
        </w:rPr>
        <w:t>)</w:t>
      </w:r>
      <w:r w:rsidR="00233FCB">
        <w:rPr>
          <w:sz w:val="28"/>
          <w:szCs w:val="28"/>
        </w:rPr>
        <w:t>:</w:t>
      </w:r>
      <w:r w:rsidR="005B6AE9">
        <w:rPr>
          <w:sz w:val="28"/>
          <w:szCs w:val="28"/>
        </w:rPr>
        <w:t xml:space="preserve"> </w:t>
      </w:r>
    </w:p>
    <w:p w:rsidR="005B6AE9" w:rsidRDefault="005B6AE9" w:rsidP="001D73D7">
      <w:pPr>
        <w:spacing w:after="0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-</w:t>
      </w:r>
      <w:r>
        <w:rPr>
          <w:sz w:val="28"/>
          <w:szCs w:val="28"/>
        </w:rPr>
        <w:t xml:space="preserve"> </w:t>
      </w:r>
      <w:r w:rsidR="00233FCB">
        <w:rPr>
          <w:sz w:val="28"/>
          <w:szCs w:val="28"/>
        </w:rPr>
        <w:t xml:space="preserve">опрацювати </w:t>
      </w:r>
      <w:r w:rsidR="00F64186">
        <w:rPr>
          <w:sz w:val="28"/>
          <w:szCs w:val="28"/>
        </w:rPr>
        <w:t xml:space="preserve">спільно з управителями житлових будинків питання </w:t>
      </w:r>
      <w:r w:rsidR="00233FCB">
        <w:rPr>
          <w:sz w:val="28"/>
          <w:szCs w:val="28"/>
        </w:rPr>
        <w:t>можлив</w:t>
      </w:r>
      <w:r w:rsidR="00F64186">
        <w:rPr>
          <w:sz w:val="28"/>
          <w:szCs w:val="28"/>
        </w:rPr>
        <w:t>их</w:t>
      </w:r>
      <w:r w:rsidR="00233FCB">
        <w:rPr>
          <w:sz w:val="28"/>
          <w:szCs w:val="28"/>
        </w:rPr>
        <w:t xml:space="preserve"> механізм</w:t>
      </w:r>
      <w:r w:rsidR="00F64186">
        <w:rPr>
          <w:sz w:val="28"/>
          <w:szCs w:val="28"/>
        </w:rPr>
        <w:t>ів</w:t>
      </w:r>
      <w:r w:rsidR="00DB134C">
        <w:rPr>
          <w:sz w:val="28"/>
          <w:szCs w:val="28"/>
        </w:rPr>
        <w:t xml:space="preserve"> та способ</w:t>
      </w:r>
      <w:r w:rsidR="00F64186">
        <w:rPr>
          <w:sz w:val="28"/>
          <w:szCs w:val="28"/>
        </w:rPr>
        <w:t>ів</w:t>
      </w:r>
      <w:r w:rsidR="00DB134C">
        <w:rPr>
          <w:sz w:val="28"/>
          <w:szCs w:val="28"/>
        </w:rPr>
        <w:t xml:space="preserve"> </w:t>
      </w:r>
      <w:r w:rsidR="00F64186">
        <w:rPr>
          <w:sz w:val="28"/>
          <w:szCs w:val="28"/>
        </w:rPr>
        <w:t>з’ясування</w:t>
      </w:r>
      <w:r w:rsidR="00233FCB">
        <w:rPr>
          <w:sz w:val="28"/>
          <w:szCs w:val="28"/>
        </w:rPr>
        <w:t xml:space="preserve"> власників квартир </w:t>
      </w:r>
      <w:r w:rsidR="00DB134C">
        <w:rPr>
          <w:sz w:val="28"/>
          <w:szCs w:val="28"/>
        </w:rPr>
        <w:t xml:space="preserve">для </w:t>
      </w:r>
      <w:r w:rsidR="00F64186">
        <w:rPr>
          <w:sz w:val="28"/>
          <w:szCs w:val="28"/>
        </w:rPr>
        <w:t xml:space="preserve">подальшого </w:t>
      </w:r>
      <w:r w:rsidR="00DB134C">
        <w:rPr>
          <w:sz w:val="28"/>
          <w:szCs w:val="28"/>
        </w:rPr>
        <w:t>укладання</w:t>
      </w:r>
      <w:r w:rsidR="00233FCB">
        <w:rPr>
          <w:sz w:val="28"/>
          <w:szCs w:val="28"/>
        </w:rPr>
        <w:t xml:space="preserve"> </w:t>
      </w:r>
      <w:r w:rsidR="00F64186">
        <w:rPr>
          <w:sz w:val="28"/>
          <w:szCs w:val="28"/>
        </w:rPr>
        <w:t xml:space="preserve">з ними </w:t>
      </w:r>
      <w:r w:rsidR="00233FCB">
        <w:rPr>
          <w:sz w:val="28"/>
          <w:szCs w:val="28"/>
        </w:rPr>
        <w:t>договор</w:t>
      </w:r>
      <w:r w:rsidR="00F64186">
        <w:rPr>
          <w:sz w:val="28"/>
          <w:szCs w:val="28"/>
        </w:rPr>
        <w:t>ів</w:t>
      </w:r>
      <w:r w:rsidR="00233FCB">
        <w:rPr>
          <w:sz w:val="28"/>
          <w:szCs w:val="28"/>
        </w:rPr>
        <w:t xml:space="preserve"> з надання ком</w:t>
      </w:r>
      <w:r w:rsidR="00404A5A">
        <w:rPr>
          <w:sz w:val="28"/>
          <w:szCs w:val="28"/>
        </w:rPr>
        <w:t>унальних послуг</w:t>
      </w:r>
      <w:r w:rsidR="00F64186">
        <w:rPr>
          <w:sz w:val="28"/>
          <w:szCs w:val="28"/>
        </w:rPr>
        <w:t xml:space="preserve"> та стягнення наявної заборгованості за ці послуги</w:t>
      </w:r>
      <w:r w:rsidR="00404A5A">
        <w:rPr>
          <w:sz w:val="28"/>
          <w:szCs w:val="28"/>
        </w:rPr>
        <w:t>;</w:t>
      </w:r>
    </w:p>
    <w:p w:rsidR="00E5675B" w:rsidRDefault="00E5675B" w:rsidP="001D73D7">
      <w:pPr>
        <w:spacing w:after="0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-</w:t>
      </w:r>
      <w:r>
        <w:rPr>
          <w:sz w:val="28"/>
          <w:szCs w:val="28"/>
        </w:rPr>
        <w:t xml:space="preserve"> </w:t>
      </w:r>
      <w:r w:rsidR="00DB134C">
        <w:rPr>
          <w:sz w:val="28"/>
          <w:szCs w:val="28"/>
        </w:rPr>
        <w:t xml:space="preserve">до 30.04.2014 </w:t>
      </w:r>
      <w:r>
        <w:rPr>
          <w:sz w:val="28"/>
          <w:szCs w:val="28"/>
        </w:rPr>
        <w:t xml:space="preserve">надати інформацію стосовно переможця тендеру з надання послуг по утриманню кладовищ ТОВ «Стікс </w:t>
      </w:r>
      <w:proofErr w:type="spellStart"/>
      <w:r>
        <w:rPr>
          <w:sz w:val="28"/>
          <w:szCs w:val="28"/>
        </w:rPr>
        <w:t>компані</w:t>
      </w:r>
      <w:proofErr w:type="spellEnd"/>
      <w:r>
        <w:rPr>
          <w:sz w:val="28"/>
          <w:szCs w:val="28"/>
        </w:rPr>
        <w:t>»;</w:t>
      </w:r>
    </w:p>
    <w:p w:rsidR="0057044B" w:rsidRDefault="00E5675B" w:rsidP="00F64186">
      <w:pPr>
        <w:spacing w:after="0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-</w:t>
      </w:r>
      <w:r>
        <w:rPr>
          <w:sz w:val="28"/>
          <w:szCs w:val="28"/>
        </w:rPr>
        <w:t xml:space="preserve"> інформувати постійну комісію щодо результатів розгляду кримінальних справ, порушених проти посадових осіб КП «Ритуал Сервіс Плюс».</w:t>
      </w:r>
      <w:r w:rsidR="00F64186">
        <w:rPr>
          <w:b/>
          <w:sz w:val="28"/>
          <w:szCs w:val="28"/>
        </w:rPr>
        <w:t xml:space="preserve">                      </w:t>
      </w:r>
    </w:p>
    <w:p w:rsidR="00B91356" w:rsidRDefault="00AA0AE1" w:rsidP="00B91356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 w:rsidR="0009091D">
        <w:rPr>
          <w:sz w:val="28"/>
          <w:szCs w:val="28"/>
        </w:rPr>
        <w:t xml:space="preserve"> «За» -</w:t>
      </w:r>
      <w:r w:rsidR="00E5675B">
        <w:rPr>
          <w:sz w:val="28"/>
          <w:szCs w:val="28"/>
        </w:rPr>
        <w:t>7</w:t>
      </w:r>
      <w:r w:rsidR="00B91356">
        <w:rPr>
          <w:sz w:val="28"/>
          <w:szCs w:val="28"/>
        </w:rPr>
        <w:t xml:space="preserve">, </w:t>
      </w:r>
    </w:p>
    <w:p w:rsidR="00AA0AE1" w:rsidRDefault="00B91356" w:rsidP="00A841B5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 w:rsidR="00AC7359"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B91356" w:rsidRDefault="00B91356" w:rsidP="00B91356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</w:t>
      </w:r>
      <w:r w:rsidR="00AC7359">
        <w:rPr>
          <w:sz w:val="28"/>
          <w:szCs w:val="28"/>
        </w:rPr>
        <w:t>немає</w:t>
      </w:r>
    </w:p>
    <w:p w:rsidR="00A463A6" w:rsidRDefault="00A463A6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325854" w:rsidRDefault="00A463A6" w:rsidP="00E5675B">
      <w:pPr>
        <w:pStyle w:val="a3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>
        <w:rPr>
          <w:sz w:val="28"/>
          <w:szCs w:val="28"/>
        </w:rPr>
        <w:t xml:space="preserve"> З другого питання</w:t>
      </w:r>
      <w:r w:rsidR="00E323DE">
        <w:rPr>
          <w:sz w:val="28"/>
          <w:szCs w:val="28"/>
        </w:rPr>
        <w:t xml:space="preserve"> </w:t>
      </w:r>
      <w:r>
        <w:rPr>
          <w:sz w:val="28"/>
          <w:szCs w:val="28"/>
        </w:rPr>
        <w:t>Палій Є.А.</w:t>
      </w:r>
      <w:r w:rsidRPr="00793E53">
        <w:rPr>
          <w:sz w:val="28"/>
          <w:szCs w:val="28"/>
        </w:rPr>
        <w:t xml:space="preserve">, </w:t>
      </w:r>
      <w:r>
        <w:rPr>
          <w:sz w:val="28"/>
          <w:szCs w:val="28"/>
        </w:rPr>
        <w:t>голову</w:t>
      </w:r>
      <w:r w:rsidRPr="00793E53">
        <w:rPr>
          <w:sz w:val="28"/>
          <w:szCs w:val="28"/>
        </w:rPr>
        <w:t xml:space="preserve"> постійної комісії, як</w:t>
      </w:r>
      <w:r>
        <w:rPr>
          <w:sz w:val="28"/>
          <w:szCs w:val="28"/>
        </w:rPr>
        <w:t xml:space="preserve">а запропонувала визначитися щодо </w:t>
      </w:r>
      <w:r w:rsidR="00E5675B">
        <w:rPr>
          <w:sz w:val="28"/>
          <w:szCs w:val="28"/>
        </w:rPr>
        <w:t>проектів рішень з питань</w:t>
      </w:r>
      <w:r>
        <w:rPr>
          <w:sz w:val="28"/>
          <w:szCs w:val="28"/>
        </w:rPr>
        <w:t xml:space="preserve"> порядку денного </w:t>
      </w:r>
      <w:r>
        <w:rPr>
          <w:rFonts w:ascii="Times New Roman" w:hAnsi="Times New Roman"/>
          <w:sz w:val="28"/>
          <w:szCs w:val="28"/>
          <w:lang w:val="en-US"/>
        </w:rPr>
        <w:t>XLV</w:t>
      </w:r>
      <w:r w:rsidR="00E5675B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сесії міської ради</w:t>
      </w:r>
      <w:r w:rsidR="0027583F">
        <w:rPr>
          <w:rFonts w:ascii="Times New Roman" w:hAnsi="Times New Roman"/>
          <w:sz w:val="28"/>
          <w:szCs w:val="28"/>
        </w:rPr>
        <w:t xml:space="preserve">, окремо </w:t>
      </w:r>
      <w:r w:rsidR="00DB134C">
        <w:rPr>
          <w:rFonts w:ascii="Times New Roman" w:hAnsi="Times New Roman"/>
          <w:sz w:val="28"/>
          <w:szCs w:val="28"/>
        </w:rPr>
        <w:t>повідомила</w:t>
      </w:r>
      <w:r w:rsidR="0027583F">
        <w:rPr>
          <w:rFonts w:ascii="Times New Roman" w:hAnsi="Times New Roman"/>
          <w:sz w:val="28"/>
          <w:szCs w:val="28"/>
        </w:rPr>
        <w:t xml:space="preserve"> про використання Прапора Перемоги </w:t>
      </w:r>
      <w:r w:rsidR="00DB134C">
        <w:rPr>
          <w:rFonts w:ascii="Times New Roman" w:hAnsi="Times New Roman"/>
          <w:sz w:val="28"/>
          <w:szCs w:val="28"/>
        </w:rPr>
        <w:t xml:space="preserve">щороку </w:t>
      </w:r>
      <w:r w:rsidR="0027583F">
        <w:rPr>
          <w:rFonts w:ascii="Times New Roman" w:hAnsi="Times New Roman"/>
          <w:sz w:val="28"/>
          <w:szCs w:val="28"/>
        </w:rPr>
        <w:t xml:space="preserve">під час проведення </w:t>
      </w:r>
      <w:r w:rsidR="00DB134C">
        <w:rPr>
          <w:rFonts w:ascii="Times New Roman" w:hAnsi="Times New Roman"/>
          <w:sz w:val="28"/>
          <w:szCs w:val="28"/>
        </w:rPr>
        <w:t xml:space="preserve">міських </w:t>
      </w:r>
      <w:r w:rsidR="0027583F">
        <w:rPr>
          <w:rFonts w:ascii="Times New Roman" w:hAnsi="Times New Roman"/>
          <w:sz w:val="28"/>
          <w:szCs w:val="28"/>
        </w:rPr>
        <w:t>святкових заходів та у районах міста. Зауважила, що використання цього прапору на адміністративних будівлях не відповідає чинному законодавству.</w:t>
      </w:r>
      <w:r w:rsidR="00DB134C">
        <w:rPr>
          <w:rFonts w:ascii="Times New Roman" w:hAnsi="Times New Roman"/>
          <w:sz w:val="28"/>
          <w:szCs w:val="28"/>
        </w:rPr>
        <w:t xml:space="preserve"> </w:t>
      </w:r>
    </w:p>
    <w:p w:rsidR="00F64186" w:rsidRDefault="0089010B" w:rsidP="00F64186">
      <w:pPr>
        <w:pStyle w:val="a3"/>
        <w:ind w:left="0"/>
        <w:jc w:val="both"/>
        <w:rPr>
          <w:sz w:val="28"/>
          <w:szCs w:val="28"/>
        </w:rPr>
      </w:pPr>
      <w:r w:rsidRPr="00E535F4">
        <w:rPr>
          <w:b/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r w:rsidR="00FA7D2A">
        <w:rPr>
          <w:sz w:val="28"/>
          <w:szCs w:val="28"/>
        </w:rPr>
        <w:t>Колесник М.Ю., Дербас В.Г.</w:t>
      </w:r>
    </w:p>
    <w:p w:rsidR="0089010B" w:rsidRPr="0027583F" w:rsidRDefault="0089010B" w:rsidP="0091632E">
      <w:pPr>
        <w:pStyle w:val="a3"/>
        <w:ind w:left="1560" w:hanging="1560"/>
        <w:jc w:val="both"/>
        <w:rPr>
          <w:b/>
          <w:sz w:val="16"/>
          <w:szCs w:val="16"/>
        </w:rPr>
      </w:pPr>
      <w:r w:rsidRPr="00785EB2"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 </w:t>
      </w:r>
      <w:r w:rsidR="00FA7D2A">
        <w:rPr>
          <w:sz w:val="28"/>
          <w:szCs w:val="28"/>
        </w:rPr>
        <w:t xml:space="preserve">Підтримати проекти рішень з питань порядку денного, крім №78 «Про використання копій Прапора Перемоги під час святкування 69-ї річниці Перемоги радянського народу у Великій Вітчизняній війні 1941-1945 років». Рекомендувати не включати це питання до порядку денного </w:t>
      </w:r>
      <w:r w:rsidR="00FA7D2A">
        <w:rPr>
          <w:rFonts w:ascii="Times New Roman" w:hAnsi="Times New Roman"/>
          <w:sz w:val="28"/>
          <w:szCs w:val="28"/>
          <w:lang w:val="en-US"/>
        </w:rPr>
        <w:t>XLVI</w:t>
      </w:r>
      <w:r w:rsidR="00FA7D2A">
        <w:rPr>
          <w:rFonts w:ascii="Times New Roman" w:hAnsi="Times New Roman"/>
          <w:sz w:val="28"/>
          <w:szCs w:val="28"/>
        </w:rPr>
        <w:t xml:space="preserve"> сесії міської ради.</w:t>
      </w:r>
    </w:p>
    <w:p w:rsidR="0089010B" w:rsidRDefault="0089010B" w:rsidP="0089010B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</w:t>
      </w:r>
      <w:r w:rsidR="00FA7D2A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</w:p>
    <w:p w:rsidR="0089010B" w:rsidRDefault="0089010B" w:rsidP="0089010B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 w:rsidR="00FA7D2A"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89010B" w:rsidRDefault="0089010B" w:rsidP="0089010B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немає</w:t>
      </w:r>
    </w:p>
    <w:p w:rsidR="00E535F4" w:rsidRDefault="00E535F4" w:rsidP="0089010B">
      <w:pPr>
        <w:pStyle w:val="a3"/>
        <w:ind w:left="1701" w:hanging="1701"/>
        <w:jc w:val="both"/>
        <w:rPr>
          <w:b/>
          <w:sz w:val="28"/>
          <w:szCs w:val="28"/>
        </w:rPr>
      </w:pPr>
    </w:p>
    <w:p w:rsidR="0089010B" w:rsidRDefault="0089010B" w:rsidP="0089010B">
      <w:pPr>
        <w:pStyle w:val="a3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>
        <w:rPr>
          <w:b/>
          <w:sz w:val="28"/>
          <w:szCs w:val="28"/>
        </w:rPr>
        <w:t xml:space="preserve"> </w:t>
      </w:r>
      <w:r w:rsidRPr="0089010B">
        <w:rPr>
          <w:sz w:val="28"/>
          <w:szCs w:val="28"/>
        </w:rPr>
        <w:t>З різних питань</w:t>
      </w:r>
      <w:r>
        <w:rPr>
          <w:sz w:val="28"/>
          <w:szCs w:val="28"/>
        </w:rPr>
        <w:t xml:space="preserve">: </w:t>
      </w:r>
    </w:p>
    <w:p w:rsidR="0089010B" w:rsidRDefault="0089010B" w:rsidP="0089010B">
      <w:pPr>
        <w:pStyle w:val="a3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proofErr w:type="spellStart"/>
      <w:r w:rsidR="00FA7D2A" w:rsidRPr="00FA7D2A">
        <w:rPr>
          <w:sz w:val="28"/>
          <w:szCs w:val="28"/>
        </w:rPr>
        <w:t>Касимову</w:t>
      </w:r>
      <w:proofErr w:type="spellEnd"/>
      <w:r w:rsidR="00FA7D2A" w:rsidRPr="00FA7D2A">
        <w:rPr>
          <w:sz w:val="28"/>
          <w:szCs w:val="28"/>
        </w:rPr>
        <w:t xml:space="preserve"> Н.О.</w:t>
      </w:r>
      <w:r>
        <w:rPr>
          <w:sz w:val="28"/>
          <w:szCs w:val="28"/>
        </w:rPr>
        <w:t xml:space="preserve">, </w:t>
      </w:r>
      <w:r w:rsidR="00FA7D2A">
        <w:rPr>
          <w:sz w:val="28"/>
          <w:szCs w:val="28"/>
        </w:rPr>
        <w:t>начальника управління освіти і науки виконкому міськради</w:t>
      </w:r>
      <w:r>
        <w:rPr>
          <w:sz w:val="28"/>
          <w:szCs w:val="28"/>
        </w:rPr>
        <w:t>, як</w:t>
      </w:r>
      <w:r w:rsidR="00FA7D2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A7D2A">
        <w:rPr>
          <w:sz w:val="28"/>
          <w:szCs w:val="28"/>
        </w:rPr>
        <w:t xml:space="preserve">доповіла про стан розгляду конфліктної ситуації в </w:t>
      </w:r>
      <w:r w:rsidR="00C63F60">
        <w:rPr>
          <w:sz w:val="28"/>
          <w:szCs w:val="28"/>
        </w:rPr>
        <w:t xml:space="preserve">КНВК №35 «Загальноосвітня школа - багатопрофільний ліцей «Імпульс» </w:t>
      </w:r>
      <w:r w:rsidR="00FA7D2A">
        <w:rPr>
          <w:sz w:val="28"/>
          <w:szCs w:val="28"/>
        </w:rPr>
        <w:t xml:space="preserve">   щодо зачіски учня</w:t>
      </w:r>
      <w:r>
        <w:rPr>
          <w:rFonts w:ascii="Times New Roman" w:hAnsi="Times New Roman"/>
          <w:sz w:val="28"/>
          <w:szCs w:val="28"/>
        </w:rPr>
        <w:t>;</w:t>
      </w:r>
    </w:p>
    <w:p w:rsidR="0089010B" w:rsidRPr="001C44F4" w:rsidRDefault="0089010B" w:rsidP="0089010B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E535F4">
        <w:rPr>
          <w:b/>
          <w:sz w:val="28"/>
          <w:szCs w:val="28"/>
        </w:rPr>
        <w:t xml:space="preserve"> </w:t>
      </w:r>
      <w:proofErr w:type="spellStart"/>
      <w:r w:rsidR="00FA7D2A" w:rsidRPr="00FA7D2A">
        <w:rPr>
          <w:sz w:val="28"/>
          <w:szCs w:val="28"/>
        </w:rPr>
        <w:t>Родіна</w:t>
      </w:r>
      <w:proofErr w:type="spellEnd"/>
      <w:r w:rsidR="00FA7D2A" w:rsidRPr="00FA7D2A">
        <w:rPr>
          <w:sz w:val="28"/>
          <w:szCs w:val="28"/>
        </w:rPr>
        <w:t xml:space="preserve"> В.Є.,</w:t>
      </w:r>
      <w:r>
        <w:rPr>
          <w:b/>
          <w:sz w:val="28"/>
          <w:szCs w:val="28"/>
        </w:rPr>
        <w:t xml:space="preserve"> </w:t>
      </w:r>
      <w:r w:rsidR="00FA7D2A">
        <w:rPr>
          <w:sz w:val="28"/>
          <w:szCs w:val="28"/>
        </w:rPr>
        <w:t>начальника відділу управління земельних ресурсів виконкому міськради,</w:t>
      </w:r>
      <w:r w:rsidR="00E535F4">
        <w:rPr>
          <w:sz w:val="28"/>
          <w:szCs w:val="28"/>
        </w:rPr>
        <w:t xml:space="preserve"> </w:t>
      </w:r>
      <w:r w:rsidR="00FA7D2A">
        <w:rPr>
          <w:sz w:val="28"/>
          <w:szCs w:val="28"/>
        </w:rPr>
        <w:t>з інформацією про складові орендної плати за землю</w:t>
      </w:r>
      <w:r w:rsidR="00DB134C">
        <w:rPr>
          <w:sz w:val="28"/>
          <w:szCs w:val="28"/>
        </w:rPr>
        <w:t xml:space="preserve"> з урахуванням зональності території міста</w:t>
      </w:r>
      <w:r w:rsidR="00E535F4">
        <w:rPr>
          <w:sz w:val="28"/>
          <w:szCs w:val="28"/>
        </w:rPr>
        <w:t>.</w:t>
      </w:r>
    </w:p>
    <w:p w:rsidR="00E535F4" w:rsidRDefault="00E535F4" w:rsidP="0089010B">
      <w:pPr>
        <w:pStyle w:val="a3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Виступили:  </w:t>
      </w:r>
      <w:r>
        <w:rPr>
          <w:sz w:val="28"/>
          <w:szCs w:val="28"/>
        </w:rPr>
        <w:t>Палій Є.А., Дербас В.Г.</w:t>
      </w:r>
      <w:r w:rsidR="001C44F4">
        <w:rPr>
          <w:sz w:val="28"/>
          <w:szCs w:val="28"/>
        </w:rPr>
        <w:t xml:space="preserve">, </w:t>
      </w:r>
      <w:r w:rsidR="00FA7D2A">
        <w:rPr>
          <w:sz w:val="28"/>
          <w:szCs w:val="28"/>
        </w:rPr>
        <w:t>Колесник М.Ю., Олійник В.М., Приймаченко В.М., Шовгеля О.М.</w:t>
      </w:r>
      <w:bookmarkStart w:id="0" w:name="_GoBack"/>
      <w:bookmarkEnd w:id="0"/>
    </w:p>
    <w:p w:rsidR="00C63F60" w:rsidRDefault="00E535F4" w:rsidP="0089010B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sz w:val="28"/>
          <w:szCs w:val="28"/>
        </w:rPr>
        <w:t xml:space="preserve">  </w:t>
      </w:r>
      <w:r w:rsidR="0027583F" w:rsidRPr="00C63F60">
        <w:rPr>
          <w:b/>
          <w:sz w:val="28"/>
          <w:szCs w:val="28"/>
        </w:rPr>
        <w:t>1.</w:t>
      </w:r>
      <w:r w:rsidR="0027583F">
        <w:rPr>
          <w:sz w:val="28"/>
          <w:szCs w:val="28"/>
        </w:rPr>
        <w:t xml:space="preserve"> Управлінню освіти і науки виконкому міськради </w:t>
      </w:r>
      <w:r w:rsidR="00C63F60">
        <w:rPr>
          <w:sz w:val="28"/>
          <w:szCs w:val="28"/>
        </w:rPr>
        <w:t xml:space="preserve">          </w:t>
      </w:r>
      <w:r w:rsidR="0027583F">
        <w:rPr>
          <w:sz w:val="28"/>
          <w:szCs w:val="28"/>
        </w:rPr>
        <w:t>(</w:t>
      </w:r>
      <w:proofErr w:type="spellStart"/>
      <w:r w:rsidR="0027583F">
        <w:rPr>
          <w:sz w:val="28"/>
          <w:szCs w:val="28"/>
        </w:rPr>
        <w:t>Касимова</w:t>
      </w:r>
      <w:proofErr w:type="spellEnd"/>
      <w:r w:rsidR="0027583F">
        <w:rPr>
          <w:sz w:val="28"/>
          <w:szCs w:val="28"/>
        </w:rPr>
        <w:t xml:space="preserve"> Н.О.) інформувати постійну комісію про результати </w:t>
      </w:r>
      <w:r w:rsidR="0091632E">
        <w:rPr>
          <w:sz w:val="28"/>
          <w:szCs w:val="28"/>
        </w:rPr>
        <w:lastRenderedPageBreak/>
        <w:t>розгляду слідчої справи по</w:t>
      </w:r>
      <w:r w:rsidR="0027583F">
        <w:rPr>
          <w:sz w:val="28"/>
          <w:szCs w:val="28"/>
        </w:rPr>
        <w:t xml:space="preserve"> КНВК №35 «Загальноосвітня школа</w:t>
      </w:r>
      <w:r w:rsidR="00C63F60">
        <w:rPr>
          <w:sz w:val="28"/>
          <w:szCs w:val="28"/>
        </w:rPr>
        <w:t xml:space="preserve"> </w:t>
      </w:r>
      <w:r w:rsidR="0027583F">
        <w:rPr>
          <w:sz w:val="28"/>
          <w:szCs w:val="28"/>
        </w:rPr>
        <w:t>- багатопрофільний ліцей «Імпульс»</w:t>
      </w:r>
      <w:r w:rsidR="00C63F60">
        <w:rPr>
          <w:sz w:val="28"/>
          <w:szCs w:val="28"/>
        </w:rPr>
        <w:t>.</w:t>
      </w:r>
    </w:p>
    <w:p w:rsidR="00E535F4" w:rsidRPr="00E535F4" w:rsidRDefault="00C63F60" w:rsidP="0089010B">
      <w:pPr>
        <w:pStyle w:val="a3"/>
        <w:ind w:left="1701" w:hanging="17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2.</w:t>
      </w:r>
      <w:r>
        <w:rPr>
          <w:sz w:val="28"/>
          <w:szCs w:val="28"/>
        </w:rPr>
        <w:t xml:space="preserve"> Управлінню земельних ресурсів виконкому міськради (</w:t>
      </w:r>
      <w:proofErr w:type="spellStart"/>
      <w:r>
        <w:rPr>
          <w:sz w:val="28"/>
          <w:szCs w:val="28"/>
        </w:rPr>
        <w:t>Бризецький</w:t>
      </w:r>
      <w:proofErr w:type="spellEnd"/>
      <w:r>
        <w:rPr>
          <w:sz w:val="28"/>
          <w:szCs w:val="28"/>
        </w:rPr>
        <w:t xml:space="preserve"> О.Ф.) до кінця травня 2014 року надати інформацію постійній комісії про проведення відкритих торгів на закупівлю послуг з розробки технічної документації з нормативної грошової оцінки земель міста Кривого Рогу.</w:t>
      </w:r>
      <w:r w:rsidR="0027583F">
        <w:rPr>
          <w:sz w:val="28"/>
          <w:szCs w:val="28"/>
        </w:rPr>
        <w:t xml:space="preserve"> </w:t>
      </w:r>
    </w:p>
    <w:p w:rsidR="00E535F4" w:rsidRDefault="00E535F4" w:rsidP="00E535F4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</w:t>
      </w:r>
      <w:r w:rsidR="00C63F60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</w:p>
    <w:p w:rsidR="00E535F4" w:rsidRDefault="00E535F4" w:rsidP="00E535F4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>«Проти» - немає,</w:t>
      </w:r>
    </w:p>
    <w:p w:rsidR="00E535F4" w:rsidRDefault="00E535F4" w:rsidP="00E535F4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немає</w:t>
      </w:r>
    </w:p>
    <w:p w:rsidR="0089010B" w:rsidRDefault="0089010B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09091D" w:rsidRDefault="0009091D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A906F8" w:rsidRDefault="00A906F8" w:rsidP="00830774">
      <w:pPr>
        <w:pStyle w:val="a3"/>
        <w:ind w:left="1418" w:hanging="1418"/>
        <w:jc w:val="both"/>
        <w:rPr>
          <w:sz w:val="28"/>
          <w:szCs w:val="28"/>
        </w:rPr>
      </w:pPr>
    </w:p>
    <w:p w:rsidR="009A3A92" w:rsidRDefault="0057044B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 w:rsidR="00A906F8" w:rsidRPr="00A906F8">
        <w:rPr>
          <w:b/>
          <w:sz w:val="28"/>
          <w:szCs w:val="28"/>
        </w:rPr>
        <w:t xml:space="preserve"> постійної комісії                              </w:t>
      </w:r>
      <w:r w:rsidR="00B91356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>Є.Палій</w:t>
      </w:r>
    </w:p>
    <w:p w:rsidR="00141260" w:rsidRDefault="00141260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141260" w:rsidRDefault="00141260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 секретаря комісії,</w:t>
      </w:r>
    </w:p>
    <w:p w:rsidR="00141260" w:rsidRDefault="00141260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 постійної комісії                                                    М.Колесник</w:t>
      </w:r>
    </w:p>
    <w:p w:rsidR="0091632E" w:rsidRDefault="0091632E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1632E" w:rsidRDefault="0091632E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1632E" w:rsidRDefault="0091632E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1632E" w:rsidRPr="00785EB2" w:rsidRDefault="0091632E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sectPr w:rsidR="0091632E" w:rsidRPr="00785EB2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3D6" w:rsidRDefault="00FD53D6" w:rsidP="00A906F8">
      <w:pPr>
        <w:spacing w:after="0" w:line="240" w:lineRule="auto"/>
      </w:pPr>
      <w:r>
        <w:separator/>
      </w:r>
    </w:p>
  </w:endnote>
  <w:endnote w:type="continuationSeparator" w:id="0">
    <w:p w:rsidR="00FD53D6" w:rsidRDefault="00FD53D6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3D6" w:rsidRDefault="00FD53D6" w:rsidP="00A906F8">
      <w:pPr>
        <w:spacing w:after="0" w:line="240" w:lineRule="auto"/>
      </w:pPr>
      <w:r>
        <w:separator/>
      </w:r>
    </w:p>
  </w:footnote>
  <w:footnote w:type="continuationSeparator" w:id="0">
    <w:p w:rsidR="00FD53D6" w:rsidRDefault="00FD53D6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260" w:rsidRPr="00141260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C23DD1"/>
    <w:multiLevelType w:val="hybridMultilevel"/>
    <w:tmpl w:val="7046A7B2"/>
    <w:lvl w:ilvl="0" w:tplc="24E81D18">
      <w:start w:val="2"/>
      <w:numFmt w:val="bullet"/>
      <w:lvlText w:val="-"/>
      <w:lvlJc w:val="left"/>
      <w:pPr>
        <w:ind w:left="201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0DD1"/>
    <w:rsid w:val="0008263A"/>
    <w:rsid w:val="0009091D"/>
    <w:rsid w:val="000A392A"/>
    <w:rsid w:val="000A678E"/>
    <w:rsid w:val="000C0BD0"/>
    <w:rsid w:val="000C31AE"/>
    <w:rsid w:val="000D03E4"/>
    <w:rsid w:val="000E3B20"/>
    <w:rsid w:val="00136B6F"/>
    <w:rsid w:val="00141260"/>
    <w:rsid w:val="0014623E"/>
    <w:rsid w:val="00146786"/>
    <w:rsid w:val="001470E7"/>
    <w:rsid w:val="00165519"/>
    <w:rsid w:val="00175D73"/>
    <w:rsid w:val="001C44F4"/>
    <w:rsid w:val="001D0F27"/>
    <w:rsid w:val="001D73D7"/>
    <w:rsid w:val="001E0AF0"/>
    <w:rsid w:val="001F6528"/>
    <w:rsid w:val="00233FCB"/>
    <w:rsid w:val="0027583F"/>
    <w:rsid w:val="00281CAA"/>
    <w:rsid w:val="00295F41"/>
    <w:rsid w:val="002B447A"/>
    <w:rsid w:val="002F463D"/>
    <w:rsid w:val="00325854"/>
    <w:rsid w:val="0034130F"/>
    <w:rsid w:val="00365463"/>
    <w:rsid w:val="003B1B74"/>
    <w:rsid w:val="003D310C"/>
    <w:rsid w:val="003E444E"/>
    <w:rsid w:val="00404A5A"/>
    <w:rsid w:val="00443591"/>
    <w:rsid w:val="00481DA6"/>
    <w:rsid w:val="00484A04"/>
    <w:rsid w:val="004A357E"/>
    <w:rsid w:val="004E01A5"/>
    <w:rsid w:val="004F0EC8"/>
    <w:rsid w:val="004F54DD"/>
    <w:rsid w:val="00531F12"/>
    <w:rsid w:val="00532B47"/>
    <w:rsid w:val="00543773"/>
    <w:rsid w:val="00552E27"/>
    <w:rsid w:val="005611EE"/>
    <w:rsid w:val="0057044B"/>
    <w:rsid w:val="005B0FE7"/>
    <w:rsid w:val="005B6AE9"/>
    <w:rsid w:val="005C7CA3"/>
    <w:rsid w:val="006123B8"/>
    <w:rsid w:val="00631441"/>
    <w:rsid w:val="00647BF0"/>
    <w:rsid w:val="00656FE4"/>
    <w:rsid w:val="00677B54"/>
    <w:rsid w:val="006A4CFF"/>
    <w:rsid w:val="006D39EB"/>
    <w:rsid w:val="006F524A"/>
    <w:rsid w:val="00703301"/>
    <w:rsid w:val="00707EE6"/>
    <w:rsid w:val="0072229D"/>
    <w:rsid w:val="007226A1"/>
    <w:rsid w:val="00732B03"/>
    <w:rsid w:val="00765B90"/>
    <w:rsid w:val="00767A69"/>
    <w:rsid w:val="007772A5"/>
    <w:rsid w:val="00785738"/>
    <w:rsid w:val="00785EB2"/>
    <w:rsid w:val="00793E53"/>
    <w:rsid w:val="007A598C"/>
    <w:rsid w:val="007B5D34"/>
    <w:rsid w:val="007C0989"/>
    <w:rsid w:val="007C7A4B"/>
    <w:rsid w:val="007E3377"/>
    <w:rsid w:val="00813515"/>
    <w:rsid w:val="00826EF9"/>
    <w:rsid w:val="008302A8"/>
    <w:rsid w:val="00830774"/>
    <w:rsid w:val="0089010B"/>
    <w:rsid w:val="008C362B"/>
    <w:rsid w:val="008C5BD3"/>
    <w:rsid w:val="0091632E"/>
    <w:rsid w:val="00925DA4"/>
    <w:rsid w:val="00926C8E"/>
    <w:rsid w:val="00942DC4"/>
    <w:rsid w:val="0098182D"/>
    <w:rsid w:val="009A3A92"/>
    <w:rsid w:val="009A5540"/>
    <w:rsid w:val="009B54EA"/>
    <w:rsid w:val="009C2480"/>
    <w:rsid w:val="009C4053"/>
    <w:rsid w:val="00A25BC7"/>
    <w:rsid w:val="00A4033D"/>
    <w:rsid w:val="00A463A6"/>
    <w:rsid w:val="00A52E9E"/>
    <w:rsid w:val="00A5518B"/>
    <w:rsid w:val="00A841B5"/>
    <w:rsid w:val="00A86FEC"/>
    <w:rsid w:val="00A906F8"/>
    <w:rsid w:val="00AA0AE1"/>
    <w:rsid w:val="00AA2A9B"/>
    <w:rsid w:val="00AC7359"/>
    <w:rsid w:val="00AF3E58"/>
    <w:rsid w:val="00B51C80"/>
    <w:rsid w:val="00B91356"/>
    <w:rsid w:val="00BC4C1E"/>
    <w:rsid w:val="00BE0BC3"/>
    <w:rsid w:val="00BF5A18"/>
    <w:rsid w:val="00C04519"/>
    <w:rsid w:val="00C14D12"/>
    <w:rsid w:val="00C214EA"/>
    <w:rsid w:val="00C63F60"/>
    <w:rsid w:val="00C664E4"/>
    <w:rsid w:val="00CE26F8"/>
    <w:rsid w:val="00D22A0B"/>
    <w:rsid w:val="00D47646"/>
    <w:rsid w:val="00D7440D"/>
    <w:rsid w:val="00DB134C"/>
    <w:rsid w:val="00DC15C5"/>
    <w:rsid w:val="00DC5558"/>
    <w:rsid w:val="00DE775C"/>
    <w:rsid w:val="00E323DE"/>
    <w:rsid w:val="00E44648"/>
    <w:rsid w:val="00E535F4"/>
    <w:rsid w:val="00E5675B"/>
    <w:rsid w:val="00E81ADE"/>
    <w:rsid w:val="00ED28BE"/>
    <w:rsid w:val="00F0184E"/>
    <w:rsid w:val="00F068D7"/>
    <w:rsid w:val="00F20C14"/>
    <w:rsid w:val="00F45A7F"/>
    <w:rsid w:val="00F6072D"/>
    <w:rsid w:val="00F64186"/>
    <w:rsid w:val="00FA7D2A"/>
    <w:rsid w:val="00FD2AB0"/>
    <w:rsid w:val="00FD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A2F37-7895-4EB4-86CB-27B59844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2668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7</cp:revision>
  <cp:lastPrinted>2014-04-29T13:28:00Z</cp:lastPrinted>
  <dcterms:created xsi:type="dcterms:W3CDTF">2014-03-26T13:12:00Z</dcterms:created>
  <dcterms:modified xsi:type="dcterms:W3CDTF">2014-04-29T13:29:00Z</dcterms:modified>
</cp:coreProperties>
</file>